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CB7E0" w14:textId="43A160F0" w:rsidR="002E7A3E" w:rsidRDefault="002E7A3E" w:rsidP="002E7A3E">
      <w:pPr>
        <w:spacing w:before="120" w:after="120" w:line="480" w:lineRule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             </w:t>
      </w:r>
    </w:p>
    <w:p w14:paraId="5968D695" w14:textId="57541834" w:rsidR="002E7A3E" w:rsidRDefault="002E7A3E" w:rsidP="001642DB">
      <w:pPr>
        <w:spacing w:before="120" w:after="120" w:line="480" w:lineRule="auto"/>
        <w:ind w:left="5387"/>
        <w:jc w:val="right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 Białystok, </w:t>
      </w:r>
      <w:r w:rsidR="0039247E">
        <w:rPr>
          <w:rFonts w:ascii="Times New Roman" w:eastAsia="Times New Roman" w:hAnsi="Times New Roman"/>
          <w:lang w:eastAsia="pl-PL"/>
        </w:rPr>
        <w:t xml:space="preserve">24 </w:t>
      </w:r>
      <w:r w:rsidR="001642DB">
        <w:rPr>
          <w:rFonts w:ascii="Times New Roman" w:eastAsia="Times New Roman" w:hAnsi="Times New Roman"/>
          <w:lang w:eastAsia="pl-PL"/>
        </w:rPr>
        <w:t>września</w:t>
      </w:r>
      <w:r w:rsidR="00990D81">
        <w:rPr>
          <w:rFonts w:ascii="Times New Roman" w:eastAsia="Times New Roman" w:hAnsi="Times New Roman"/>
          <w:lang w:eastAsia="pl-PL"/>
        </w:rPr>
        <w:t xml:space="preserve"> 2026</w:t>
      </w:r>
      <w:r w:rsidR="001642DB">
        <w:rPr>
          <w:rFonts w:ascii="Times New Roman" w:eastAsia="Times New Roman" w:hAnsi="Times New Roman"/>
          <w:lang w:eastAsia="pl-PL"/>
        </w:rPr>
        <w:t xml:space="preserve"> r.</w:t>
      </w:r>
    </w:p>
    <w:p w14:paraId="25FCF749" w14:textId="77777777" w:rsidR="002E7A3E" w:rsidRDefault="002E7A3E" w:rsidP="002E7A3E">
      <w:pPr>
        <w:spacing w:after="120" w:line="240" w:lineRule="auto"/>
        <w:ind w:left="5387"/>
        <w:jc w:val="center"/>
        <w:rPr>
          <w:rFonts w:ascii="Times New Roman" w:eastAsia="Times New Roman" w:hAnsi="Times New Roman"/>
          <w:lang w:eastAsia="pl-PL"/>
        </w:rPr>
      </w:pPr>
    </w:p>
    <w:p w14:paraId="74A7673C" w14:textId="77777777" w:rsidR="002E7A3E" w:rsidRPr="002520F2" w:rsidRDefault="002E7A3E" w:rsidP="002E7A3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2520F2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Informacja</w:t>
      </w:r>
    </w:p>
    <w:p w14:paraId="03BB3206" w14:textId="77777777" w:rsidR="007B5C06" w:rsidRDefault="002E7A3E" w:rsidP="007B5C06">
      <w:pPr>
        <w:spacing w:after="0" w:line="276" w:lineRule="auto"/>
        <w:jc w:val="center"/>
        <w:rPr>
          <w:rFonts w:ascii="Times New Roman" w:eastAsia="Times New Roman" w:hAnsi="Times New Roman"/>
          <w:b/>
          <w:iCs/>
          <w:lang w:eastAsia="pl-PL"/>
        </w:rPr>
      </w:pPr>
      <w:r w:rsidRPr="002520F2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o wyniku naboru na stanowisko urzędnicze </w:t>
      </w:r>
      <w:r w:rsidR="007B5C06">
        <w:rPr>
          <w:rFonts w:ascii="Times New Roman" w:eastAsia="Times New Roman" w:hAnsi="Times New Roman"/>
          <w:b/>
          <w:iCs/>
          <w:lang w:eastAsia="pl-PL"/>
        </w:rPr>
        <w:t>starszy inspektor</w:t>
      </w:r>
    </w:p>
    <w:p w14:paraId="55306015" w14:textId="596B4822" w:rsidR="002E7A3E" w:rsidRPr="002520F2" w:rsidRDefault="002E7A3E" w:rsidP="007B5C06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745C7D">
        <w:rPr>
          <w:rFonts w:ascii="Times New Roman" w:eastAsia="Times New Roman" w:hAnsi="Times New Roman"/>
          <w:b/>
          <w:iCs/>
          <w:lang w:eastAsia="pl-PL"/>
        </w:rPr>
        <w:t>w </w:t>
      </w:r>
      <w:r w:rsidR="007B5C06">
        <w:rPr>
          <w:rFonts w:ascii="Times New Roman" w:eastAsia="Times New Roman" w:hAnsi="Times New Roman"/>
          <w:b/>
          <w:iCs/>
          <w:lang w:eastAsia="pl-PL"/>
        </w:rPr>
        <w:t>Zespole Zamówień Publicznych</w:t>
      </w:r>
      <w:r w:rsidRPr="002520F2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w Centrum Usług Informatycznych w Białymstoku, ul. Warszawska 13 lok. 7 U</w:t>
      </w:r>
    </w:p>
    <w:p w14:paraId="3BE2E610" w14:textId="14573FFA" w:rsidR="002E7A3E" w:rsidRPr="002520F2" w:rsidRDefault="002E7A3E" w:rsidP="002E7A3E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20F2">
        <w:rPr>
          <w:rFonts w:ascii="Times New Roman" w:eastAsia="Times New Roman" w:hAnsi="Times New Roman"/>
          <w:sz w:val="24"/>
          <w:szCs w:val="24"/>
          <w:lang w:eastAsia="pl-PL"/>
        </w:rPr>
        <w:t>(ogłoszenie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nr </w:t>
      </w:r>
      <w:r w:rsidR="007B5C06">
        <w:rPr>
          <w:rFonts w:ascii="Times New Roman" w:eastAsia="Times New Roman" w:hAnsi="Times New Roman"/>
          <w:sz w:val="24"/>
          <w:szCs w:val="24"/>
          <w:lang w:eastAsia="pl-PL"/>
        </w:rPr>
        <w:t>23/26)</w:t>
      </w:r>
    </w:p>
    <w:p w14:paraId="0AA0C4E3" w14:textId="77777777" w:rsidR="002E7A3E" w:rsidRPr="002520F2" w:rsidRDefault="002E7A3E" w:rsidP="002E7A3E">
      <w:pPr>
        <w:spacing w:before="120" w:after="12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254EACA" w14:textId="0CCDFE0F" w:rsidR="002E7A3E" w:rsidRPr="00B96FB3" w:rsidRDefault="002E7A3E" w:rsidP="00B96FB3">
      <w:pPr>
        <w:spacing w:before="120" w:after="12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20F2">
        <w:rPr>
          <w:rFonts w:ascii="Times New Roman" w:eastAsia="Times New Roman" w:hAnsi="Times New Roman"/>
          <w:sz w:val="24"/>
          <w:szCs w:val="24"/>
          <w:lang w:eastAsia="pl-PL"/>
        </w:rPr>
        <w:t xml:space="preserve">W wyniku zakończenia procedury naboru na stanowisko urzędnicze </w:t>
      </w:r>
      <w:r w:rsidR="00A0427E">
        <w:rPr>
          <w:rFonts w:ascii="Times New Roman" w:eastAsia="Times New Roman" w:hAnsi="Times New Roman"/>
          <w:bCs/>
          <w:iCs/>
          <w:lang w:eastAsia="pl-PL"/>
        </w:rPr>
        <w:t>starszego inspektora</w:t>
      </w:r>
      <w:r w:rsidRPr="00AC5DD2">
        <w:rPr>
          <w:rFonts w:ascii="Times New Roman" w:eastAsia="Times New Roman" w:hAnsi="Times New Roman"/>
          <w:bCs/>
          <w:iCs/>
          <w:lang w:eastAsia="pl-PL"/>
        </w:rPr>
        <w:t xml:space="preserve"> w </w:t>
      </w:r>
      <w:r w:rsidR="00A0427E">
        <w:rPr>
          <w:rFonts w:ascii="Times New Roman" w:eastAsia="Times New Roman" w:hAnsi="Times New Roman"/>
          <w:bCs/>
          <w:iCs/>
          <w:lang w:eastAsia="pl-PL"/>
        </w:rPr>
        <w:t>Zespole Zamówień Publicznych</w:t>
      </w:r>
      <w:r>
        <w:rPr>
          <w:rFonts w:ascii="Times New Roman" w:eastAsia="Times New Roman" w:hAnsi="Times New Roman"/>
          <w:b/>
          <w:iCs/>
          <w:lang w:eastAsia="pl-PL"/>
        </w:rPr>
        <w:t xml:space="preserve"> </w:t>
      </w:r>
      <w:r w:rsidRPr="002520F2">
        <w:rPr>
          <w:rFonts w:ascii="Times New Roman" w:eastAsia="Times New Roman" w:hAnsi="Times New Roman"/>
          <w:bCs/>
          <w:sz w:val="24"/>
          <w:szCs w:val="24"/>
          <w:lang w:eastAsia="pl-PL"/>
        </w:rPr>
        <w:t>w Centrum Usług Informatycznych w Białymstoku</w:t>
      </w:r>
      <w:r w:rsidRPr="002520F2">
        <w:rPr>
          <w:rFonts w:ascii="Times New Roman" w:eastAsia="Times New Roman" w:hAnsi="Times New Roman"/>
          <w:sz w:val="24"/>
          <w:szCs w:val="24"/>
          <w:lang w:eastAsia="pl-PL"/>
        </w:rPr>
        <w:t xml:space="preserve">, do zatrudnienia na powyższe stanowisko wybrano: </w:t>
      </w:r>
    </w:p>
    <w:p w14:paraId="7EC01022" w14:textId="4198B02F" w:rsidR="002E7A3E" w:rsidRPr="002520F2" w:rsidRDefault="001A46FA" w:rsidP="002E7A3E">
      <w:pPr>
        <w:spacing w:before="120" w:after="120" w:line="48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Panią Ewę Tomaszczyk</w:t>
      </w:r>
      <w:r w:rsidR="002E7A3E" w:rsidRPr="002520F2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zam. </w:t>
      </w: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Białystok</w:t>
      </w:r>
    </w:p>
    <w:p w14:paraId="2937F6DE" w14:textId="1261E8A0" w:rsidR="002E7A3E" w:rsidRPr="002520F2" w:rsidRDefault="002E7A3E" w:rsidP="002E7A3E">
      <w:pPr>
        <w:spacing w:before="120"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20F2">
        <w:rPr>
          <w:rFonts w:ascii="Times New Roman" w:eastAsia="Times New Roman" w:hAnsi="Times New Roman"/>
          <w:sz w:val="24"/>
          <w:szCs w:val="24"/>
          <w:lang w:eastAsia="pl-PL"/>
        </w:rPr>
        <w:t xml:space="preserve">Ww. osoba spełniła wszystkie kryteria wynikające z procedury naboru. Wykazała się wiedzą i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dobrą</w:t>
      </w:r>
      <w:r w:rsidRPr="002520F2">
        <w:rPr>
          <w:rFonts w:ascii="Times New Roman" w:eastAsia="Times New Roman" w:hAnsi="Times New Roman"/>
          <w:sz w:val="24"/>
          <w:szCs w:val="24"/>
          <w:lang w:eastAsia="pl-PL"/>
        </w:rPr>
        <w:t xml:space="preserve"> znajomością zagadnień z zakresu podanego w ogłoszeniu o naborze, zarówno w odniesieniu do funkcji podstawowych realizowanych na stanowisku</w:t>
      </w:r>
      <w:r w:rsidR="00902639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2520F2">
        <w:rPr>
          <w:rFonts w:ascii="Times New Roman" w:eastAsia="Times New Roman" w:hAnsi="Times New Roman"/>
          <w:sz w:val="24"/>
          <w:szCs w:val="24"/>
          <w:lang w:eastAsia="pl-PL"/>
        </w:rPr>
        <w:t xml:space="preserve"> o które się ubiegała, jak również w przedmiocie postawionych wymagań dodatkowych. Mając powyższe na względzie podjęto decyzję o zatrudnieniu na stanowisko objęte konkursem.</w:t>
      </w:r>
    </w:p>
    <w:p w14:paraId="630668B4" w14:textId="77777777" w:rsidR="002E7A3E" w:rsidRDefault="002E7A3E" w:rsidP="002E7A3E">
      <w:pPr>
        <w:spacing w:before="120" w:after="120" w:line="48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07EBBB3A" w14:textId="77777777" w:rsidR="002E7A3E" w:rsidRDefault="002E7A3E" w:rsidP="002E7A3E">
      <w:pPr>
        <w:spacing w:before="120" w:after="12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797A60E1" w14:textId="77777777" w:rsidR="002E7A3E" w:rsidRDefault="002E7A3E" w:rsidP="002E7A3E">
      <w:pPr>
        <w:spacing w:after="120" w:line="240" w:lineRule="auto"/>
        <w:ind w:left="5664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    </w:t>
      </w:r>
      <w:r w:rsidRPr="00C420E4">
        <w:rPr>
          <w:rFonts w:ascii="Times New Roman" w:eastAsia="Times New Roman" w:hAnsi="Times New Roman"/>
          <w:lang w:eastAsia="pl-PL"/>
        </w:rPr>
        <w:t xml:space="preserve">Dyrektor </w:t>
      </w:r>
    </w:p>
    <w:p w14:paraId="66E39C82" w14:textId="77777777" w:rsidR="002E7A3E" w:rsidRDefault="002E7A3E" w:rsidP="002E7A3E">
      <w:pPr>
        <w:spacing w:after="120" w:line="240" w:lineRule="auto"/>
        <w:ind w:left="4248" w:firstLine="708"/>
        <w:rPr>
          <w:rFonts w:ascii="Times New Roman" w:eastAsia="Times New Roman" w:hAnsi="Times New Roman"/>
          <w:lang w:eastAsia="pl-PL"/>
        </w:rPr>
      </w:pPr>
      <w:r w:rsidRPr="00C420E4">
        <w:rPr>
          <w:rFonts w:ascii="Times New Roman" w:eastAsia="Times New Roman" w:hAnsi="Times New Roman"/>
          <w:lang w:eastAsia="pl-PL"/>
        </w:rPr>
        <w:t xml:space="preserve">Centrum Usług Informatycznych </w:t>
      </w:r>
    </w:p>
    <w:p w14:paraId="44F82255" w14:textId="77777777" w:rsidR="002E7A3E" w:rsidRPr="00C420E4" w:rsidRDefault="002E7A3E" w:rsidP="002E7A3E">
      <w:pPr>
        <w:spacing w:after="120" w:line="240" w:lineRule="auto"/>
        <w:ind w:left="4956" w:firstLine="708"/>
        <w:rPr>
          <w:rFonts w:ascii="Times New Roman" w:eastAsia="Times New Roman" w:hAnsi="Times New Roman"/>
          <w:lang w:eastAsia="pl-PL"/>
        </w:rPr>
      </w:pPr>
      <w:r w:rsidRPr="00C420E4">
        <w:rPr>
          <w:rFonts w:ascii="Times New Roman" w:eastAsia="Times New Roman" w:hAnsi="Times New Roman"/>
          <w:lang w:eastAsia="pl-PL"/>
        </w:rPr>
        <w:t xml:space="preserve">w Białymstoku  </w:t>
      </w:r>
    </w:p>
    <w:p w14:paraId="7E4A016C" w14:textId="77777777" w:rsidR="002E7A3E" w:rsidRDefault="002E7A3E" w:rsidP="002E7A3E">
      <w:pPr>
        <w:spacing w:before="120" w:after="120" w:line="240" w:lineRule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</w:p>
    <w:p w14:paraId="782597AC" w14:textId="77777777" w:rsidR="002E7A3E" w:rsidRPr="00C420E4" w:rsidRDefault="002E7A3E" w:rsidP="002E7A3E">
      <w:pPr>
        <w:spacing w:before="120" w:after="120" w:line="240" w:lineRule="auto"/>
        <w:ind w:left="4956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   </w:t>
      </w:r>
      <w:r w:rsidRPr="00C420E4">
        <w:rPr>
          <w:rFonts w:ascii="Times New Roman" w:eastAsia="Times New Roman" w:hAnsi="Times New Roman"/>
          <w:lang w:eastAsia="pl-PL"/>
        </w:rPr>
        <w:t xml:space="preserve">Piotr Szymon Komarnicki </w:t>
      </w:r>
    </w:p>
    <w:p w14:paraId="5538A309" w14:textId="77777777" w:rsidR="002E7A3E" w:rsidRPr="00C420E4" w:rsidRDefault="002E7A3E" w:rsidP="002E7A3E">
      <w:pPr>
        <w:spacing w:before="120" w:after="120" w:line="480" w:lineRule="auto"/>
        <w:rPr>
          <w:rFonts w:ascii="Times New Roman" w:eastAsia="Times New Roman" w:hAnsi="Times New Roman"/>
          <w:color w:val="FF0000"/>
          <w:lang w:eastAsia="pl-PL"/>
        </w:rPr>
      </w:pPr>
    </w:p>
    <w:p w14:paraId="78D36C5A" w14:textId="77777777" w:rsidR="002E7A3E" w:rsidRDefault="002E7A3E" w:rsidP="002E7A3E">
      <w:pPr>
        <w:spacing w:before="120" w:after="0" w:line="240" w:lineRule="auto"/>
        <w:jc w:val="both"/>
        <w:rPr>
          <w:rFonts w:ascii="Times New Roman" w:eastAsia="Times New Roman" w:hAnsi="Times New Roman"/>
          <w:color w:val="FF0000"/>
          <w:lang w:eastAsia="pl-PL"/>
        </w:rPr>
      </w:pPr>
    </w:p>
    <w:p w14:paraId="61F0C1F6" w14:textId="77777777" w:rsidR="002E7A3E" w:rsidRDefault="002E7A3E" w:rsidP="002E7A3E">
      <w:pPr>
        <w:spacing w:before="120"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6C4DF193" w14:textId="77777777" w:rsidR="002E7A3E" w:rsidRDefault="002E7A3E" w:rsidP="002E7A3E">
      <w:pPr>
        <w:spacing w:before="120"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54131A6F" w14:textId="3E807CE2" w:rsidR="00B67061" w:rsidRPr="00990D81" w:rsidRDefault="002E7A3E" w:rsidP="00990D81">
      <w:pPr>
        <w:spacing w:before="120"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Uprzejmie informuję</w:t>
      </w:r>
      <w:r w:rsidRPr="004B7AA7">
        <w:rPr>
          <w:rFonts w:ascii="Times New Roman" w:eastAsia="Times New Roman" w:hAnsi="Times New Roman"/>
          <w:sz w:val="20"/>
          <w:szCs w:val="20"/>
          <w:lang w:eastAsia="pl-PL"/>
        </w:rPr>
        <w:t>, że kandydaci niewyłonieni w drodze naboru, mogą odebrać dokumenty aplikacyjne</w:t>
      </w:r>
      <w:r w:rsidRPr="006B73F2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4B7AA7">
        <w:rPr>
          <w:rFonts w:ascii="Times New Roman" w:eastAsia="Times New Roman" w:hAnsi="Times New Roman"/>
          <w:sz w:val="20"/>
          <w:szCs w:val="20"/>
          <w:lang w:eastAsia="pl-PL"/>
        </w:rPr>
        <w:t>(po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 </w:t>
      </w:r>
      <w:r w:rsidRPr="004B7AA7">
        <w:rPr>
          <w:rFonts w:ascii="Times New Roman" w:eastAsia="Times New Roman" w:hAnsi="Times New Roman"/>
          <w:sz w:val="20"/>
          <w:szCs w:val="20"/>
          <w:lang w:eastAsia="pl-PL"/>
        </w:rPr>
        <w:t xml:space="preserve">podaniu numeru 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ogłoszenia o naborze</w:t>
      </w:r>
      <w:r w:rsidRPr="004B7AA7">
        <w:rPr>
          <w:rFonts w:ascii="Times New Roman" w:eastAsia="Times New Roman" w:hAnsi="Times New Roman"/>
          <w:sz w:val="20"/>
          <w:szCs w:val="20"/>
          <w:lang w:eastAsia="pl-PL"/>
        </w:rPr>
        <w:t xml:space="preserve">) w terminie nie dłuższym niż </w:t>
      </w:r>
      <w:r w:rsidRPr="006B73F2">
        <w:rPr>
          <w:rFonts w:ascii="Times New Roman" w:eastAsia="Times New Roman" w:hAnsi="Times New Roman"/>
          <w:sz w:val="20"/>
          <w:szCs w:val="20"/>
          <w:lang w:eastAsia="pl-PL"/>
        </w:rPr>
        <w:t>3</w:t>
      </w:r>
      <w:r w:rsidRPr="004B7AA7">
        <w:rPr>
          <w:rFonts w:ascii="Times New Roman" w:eastAsia="Times New Roman" w:hAnsi="Times New Roman"/>
          <w:sz w:val="20"/>
          <w:szCs w:val="20"/>
          <w:lang w:eastAsia="pl-PL"/>
        </w:rPr>
        <w:t xml:space="preserve"> miesiąc</w:t>
      </w:r>
      <w:r w:rsidRPr="006B73F2">
        <w:rPr>
          <w:rFonts w:ascii="Times New Roman" w:eastAsia="Times New Roman" w:hAnsi="Times New Roman"/>
          <w:sz w:val="20"/>
          <w:szCs w:val="20"/>
          <w:lang w:eastAsia="pl-PL"/>
        </w:rPr>
        <w:t>e</w:t>
      </w:r>
      <w:r w:rsidRPr="004B7AA7">
        <w:rPr>
          <w:rFonts w:ascii="Times New Roman" w:eastAsia="Times New Roman" w:hAnsi="Times New Roman"/>
          <w:sz w:val="20"/>
          <w:szCs w:val="20"/>
          <w:lang w:eastAsia="pl-PL"/>
        </w:rPr>
        <w:t xml:space="preserve"> od dnia zakończenia </w:t>
      </w:r>
      <w:r w:rsidRPr="006B73F2">
        <w:rPr>
          <w:rFonts w:ascii="Times New Roman" w:eastAsia="Times New Roman" w:hAnsi="Times New Roman"/>
          <w:sz w:val="20"/>
          <w:szCs w:val="20"/>
          <w:lang w:eastAsia="pl-PL"/>
        </w:rPr>
        <w:t>procesu rekrutacji</w:t>
      </w:r>
      <w:r w:rsidRPr="004B7AA7">
        <w:rPr>
          <w:rFonts w:ascii="Times New Roman" w:eastAsia="Times New Roman" w:hAnsi="Times New Roman"/>
          <w:sz w:val="20"/>
          <w:szCs w:val="20"/>
          <w:lang w:eastAsia="pl-PL"/>
        </w:rPr>
        <w:t>. Nieodebrane dokumenty aplikacyjne będą przechowywane przez okres 3 lat od zakończenia</w:t>
      </w:r>
      <w:r w:rsidRPr="006B73F2">
        <w:rPr>
          <w:rFonts w:ascii="Times New Roman" w:eastAsia="Times New Roman" w:hAnsi="Times New Roman"/>
          <w:sz w:val="20"/>
          <w:szCs w:val="20"/>
          <w:lang w:eastAsia="pl-PL"/>
        </w:rPr>
        <w:t xml:space="preserve"> procedury naboru, a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 </w:t>
      </w:r>
      <w:r w:rsidRPr="006B73F2">
        <w:rPr>
          <w:rFonts w:ascii="Times New Roman" w:eastAsia="Times New Roman" w:hAnsi="Times New Roman"/>
          <w:sz w:val="20"/>
          <w:szCs w:val="20"/>
          <w:lang w:eastAsia="pl-PL"/>
        </w:rPr>
        <w:t>następnie zostaną zniszczone, zgodnie z obowiązującymi przepisami.</w:t>
      </w:r>
      <w:r>
        <w:rPr>
          <w:rFonts w:ascii="Times New Roman" w:eastAsia="Times New Roman" w:hAnsi="Times New Roman"/>
          <w:lang w:eastAsia="pl-PL"/>
        </w:rPr>
        <w:t xml:space="preserve">  </w:t>
      </w:r>
    </w:p>
    <w:sectPr w:rsidR="00B67061" w:rsidRPr="00990D81" w:rsidSect="00385B6B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72338" w14:textId="77777777" w:rsidR="008B71CA" w:rsidRDefault="008B71CA" w:rsidP="00300E02">
      <w:pPr>
        <w:spacing w:after="0" w:line="240" w:lineRule="auto"/>
      </w:pPr>
      <w:r>
        <w:separator/>
      </w:r>
    </w:p>
  </w:endnote>
  <w:endnote w:type="continuationSeparator" w:id="0">
    <w:p w14:paraId="18D1DCF5" w14:textId="77777777" w:rsidR="008B71CA" w:rsidRDefault="008B71CA" w:rsidP="00300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2A679" w14:textId="77777777" w:rsidR="008B71CA" w:rsidRDefault="008B71CA" w:rsidP="00300E02">
      <w:pPr>
        <w:spacing w:after="0" w:line="240" w:lineRule="auto"/>
      </w:pPr>
      <w:r>
        <w:separator/>
      </w:r>
    </w:p>
  </w:footnote>
  <w:footnote w:type="continuationSeparator" w:id="0">
    <w:p w14:paraId="2296832A" w14:textId="77777777" w:rsidR="008B71CA" w:rsidRDefault="008B71CA" w:rsidP="00300E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86BCB"/>
    <w:multiLevelType w:val="hybridMultilevel"/>
    <w:tmpl w:val="B9E4E5CC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6BB5B42"/>
    <w:multiLevelType w:val="hybridMultilevel"/>
    <w:tmpl w:val="B9E4E5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123FE"/>
    <w:multiLevelType w:val="hybridMultilevel"/>
    <w:tmpl w:val="B9E4E5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3226F"/>
    <w:multiLevelType w:val="hybridMultilevel"/>
    <w:tmpl w:val="D8BC4AC8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BA0E1B"/>
    <w:multiLevelType w:val="hybridMultilevel"/>
    <w:tmpl w:val="931645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75525"/>
    <w:multiLevelType w:val="hybridMultilevel"/>
    <w:tmpl w:val="B9E4E5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646C28"/>
    <w:multiLevelType w:val="hybridMultilevel"/>
    <w:tmpl w:val="365A87F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659" w:hanging="360"/>
      </w:pPr>
    </w:lvl>
    <w:lvl w:ilvl="2" w:tplc="0415001B" w:tentative="1">
      <w:start w:val="1"/>
      <w:numFmt w:val="lowerRoman"/>
      <w:lvlText w:val="%3."/>
      <w:lvlJc w:val="right"/>
      <w:pPr>
        <w:ind w:left="2379" w:hanging="180"/>
      </w:pPr>
    </w:lvl>
    <w:lvl w:ilvl="3" w:tplc="0415000F" w:tentative="1">
      <w:start w:val="1"/>
      <w:numFmt w:val="decimal"/>
      <w:lvlText w:val="%4."/>
      <w:lvlJc w:val="left"/>
      <w:pPr>
        <w:ind w:left="3099" w:hanging="360"/>
      </w:pPr>
    </w:lvl>
    <w:lvl w:ilvl="4" w:tplc="04150019" w:tentative="1">
      <w:start w:val="1"/>
      <w:numFmt w:val="lowerLetter"/>
      <w:lvlText w:val="%5."/>
      <w:lvlJc w:val="left"/>
      <w:pPr>
        <w:ind w:left="3819" w:hanging="360"/>
      </w:pPr>
    </w:lvl>
    <w:lvl w:ilvl="5" w:tplc="0415001B" w:tentative="1">
      <w:start w:val="1"/>
      <w:numFmt w:val="lowerRoman"/>
      <w:lvlText w:val="%6."/>
      <w:lvlJc w:val="right"/>
      <w:pPr>
        <w:ind w:left="4539" w:hanging="180"/>
      </w:pPr>
    </w:lvl>
    <w:lvl w:ilvl="6" w:tplc="0415000F" w:tentative="1">
      <w:start w:val="1"/>
      <w:numFmt w:val="decimal"/>
      <w:lvlText w:val="%7."/>
      <w:lvlJc w:val="left"/>
      <w:pPr>
        <w:ind w:left="5259" w:hanging="360"/>
      </w:pPr>
    </w:lvl>
    <w:lvl w:ilvl="7" w:tplc="04150019" w:tentative="1">
      <w:start w:val="1"/>
      <w:numFmt w:val="lowerLetter"/>
      <w:lvlText w:val="%8."/>
      <w:lvlJc w:val="left"/>
      <w:pPr>
        <w:ind w:left="5979" w:hanging="360"/>
      </w:pPr>
    </w:lvl>
    <w:lvl w:ilvl="8" w:tplc="0415001B" w:tentative="1">
      <w:start w:val="1"/>
      <w:numFmt w:val="lowerRoman"/>
      <w:lvlText w:val="%9."/>
      <w:lvlJc w:val="right"/>
      <w:pPr>
        <w:ind w:left="6699" w:hanging="180"/>
      </w:pPr>
    </w:lvl>
  </w:abstractNum>
  <w:abstractNum w:abstractNumId="7" w15:restartNumberingAfterBreak="0">
    <w:nsid w:val="25B4291F"/>
    <w:multiLevelType w:val="hybridMultilevel"/>
    <w:tmpl w:val="D37236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65649B"/>
    <w:multiLevelType w:val="hybridMultilevel"/>
    <w:tmpl w:val="B5F62B60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49BC6522"/>
    <w:multiLevelType w:val="hybridMultilevel"/>
    <w:tmpl w:val="14E01BB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8114968"/>
    <w:multiLevelType w:val="hybridMultilevel"/>
    <w:tmpl w:val="14E01BB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2C20156"/>
    <w:multiLevelType w:val="hybridMultilevel"/>
    <w:tmpl w:val="D8BC4AC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4ED11D4"/>
    <w:multiLevelType w:val="hybridMultilevel"/>
    <w:tmpl w:val="1708D5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6766CC"/>
    <w:multiLevelType w:val="hybridMultilevel"/>
    <w:tmpl w:val="A058B8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AA057E5"/>
    <w:multiLevelType w:val="hybridMultilevel"/>
    <w:tmpl w:val="6764BFC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4745B32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74A942E0"/>
    <w:multiLevelType w:val="hybridMultilevel"/>
    <w:tmpl w:val="B1B612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F96B5D"/>
    <w:multiLevelType w:val="hybridMultilevel"/>
    <w:tmpl w:val="53067F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CA352E"/>
    <w:multiLevelType w:val="hybridMultilevel"/>
    <w:tmpl w:val="A6326A32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7BF4175C"/>
    <w:multiLevelType w:val="hybridMultilevel"/>
    <w:tmpl w:val="B9E4E5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233686">
    <w:abstractNumId w:val="18"/>
  </w:num>
  <w:num w:numId="2" w16cid:durableId="1180197348">
    <w:abstractNumId w:val="4"/>
  </w:num>
  <w:num w:numId="3" w16cid:durableId="129633536">
    <w:abstractNumId w:val="16"/>
  </w:num>
  <w:num w:numId="4" w16cid:durableId="1084839837">
    <w:abstractNumId w:val="15"/>
    <w:lvlOverride w:ilvl="0">
      <w:startOverride w:val="1"/>
    </w:lvlOverride>
  </w:num>
  <w:num w:numId="5" w16cid:durableId="730881153">
    <w:abstractNumId w:val="19"/>
  </w:num>
  <w:num w:numId="6" w16cid:durableId="234164843">
    <w:abstractNumId w:val="2"/>
  </w:num>
  <w:num w:numId="7" w16cid:durableId="548305166">
    <w:abstractNumId w:val="0"/>
  </w:num>
  <w:num w:numId="8" w16cid:durableId="1387491353">
    <w:abstractNumId w:val="5"/>
  </w:num>
  <w:num w:numId="9" w16cid:durableId="1697655450">
    <w:abstractNumId w:val="9"/>
  </w:num>
  <w:num w:numId="10" w16cid:durableId="1256094392">
    <w:abstractNumId w:val="10"/>
  </w:num>
  <w:num w:numId="11" w16cid:durableId="1957131724">
    <w:abstractNumId w:val="6"/>
  </w:num>
  <w:num w:numId="12" w16cid:durableId="199438305">
    <w:abstractNumId w:val="17"/>
  </w:num>
  <w:num w:numId="13" w16cid:durableId="723259828">
    <w:abstractNumId w:val="1"/>
  </w:num>
  <w:num w:numId="14" w16cid:durableId="1913733510">
    <w:abstractNumId w:val="14"/>
  </w:num>
  <w:num w:numId="15" w16cid:durableId="1675649589">
    <w:abstractNumId w:val="13"/>
  </w:num>
  <w:num w:numId="16" w16cid:durableId="1275479253">
    <w:abstractNumId w:val="8"/>
  </w:num>
  <w:num w:numId="17" w16cid:durableId="914170727">
    <w:abstractNumId w:val="7"/>
  </w:num>
  <w:num w:numId="18" w16cid:durableId="1988706804">
    <w:abstractNumId w:val="11"/>
  </w:num>
  <w:num w:numId="19" w16cid:durableId="446505615">
    <w:abstractNumId w:val="12"/>
  </w:num>
  <w:num w:numId="20" w16cid:durableId="5698525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E02"/>
    <w:rsid w:val="0000420A"/>
    <w:rsid w:val="000857CF"/>
    <w:rsid w:val="00093376"/>
    <w:rsid w:val="000934A8"/>
    <w:rsid w:val="00096C1C"/>
    <w:rsid w:val="000A6D7B"/>
    <w:rsid w:val="000C014E"/>
    <w:rsid w:val="000C1BF3"/>
    <w:rsid w:val="000D089C"/>
    <w:rsid w:val="000D7A4C"/>
    <w:rsid w:val="0010543B"/>
    <w:rsid w:val="0010545B"/>
    <w:rsid w:val="00121134"/>
    <w:rsid w:val="00123D08"/>
    <w:rsid w:val="00131598"/>
    <w:rsid w:val="0014304E"/>
    <w:rsid w:val="001627F7"/>
    <w:rsid w:val="001642DB"/>
    <w:rsid w:val="0018647B"/>
    <w:rsid w:val="001A46FA"/>
    <w:rsid w:val="001B0967"/>
    <w:rsid w:val="001D7E3E"/>
    <w:rsid w:val="001F02BC"/>
    <w:rsid w:val="001F5F7E"/>
    <w:rsid w:val="00214894"/>
    <w:rsid w:val="002340A9"/>
    <w:rsid w:val="00240725"/>
    <w:rsid w:val="0025170D"/>
    <w:rsid w:val="0025225A"/>
    <w:rsid w:val="00256FB4"/>
    <w:rsid w:val="00262934"/>
    <w:rsid w:val="00263970"/>
    <w:rsid w:val="00265928"/>
    <w:rsid w:val="00267866"/>
    <w:rsid w:val="00285913"/>
    <w:rsid w:val="002A1016"/>
    <w:rsid w:val="002D78F9"/>
    <w:rsid w:val="002E7A3E"/>
    <w:rsid w:val="00300E02"/>
    <w:rsid w:val="00343152"/>
    <w:rsid w:val="0035731D"/>
    <w:rsid w:val="00385B6B"/>
    <w:rsid w:val="0039247E"/>
    <w:rsid w:val="003A2D40"/>
    <w:rsid w:val="003C4F40"/>
    <w:rsid w:val="003E204A"/>
    <w:rsid w:val="003F4290"/>
    <w:rsid w:val="003F6DB5"/>
    <w:rsid w:val="004138F1"/>
    <w:rsid w:val="004167A7"/>
    <w:rsid w:val="00424424"/>
    <w:rsid w:val="0043786A"/>
    <w:rsid w:val="004444DE"/>
    <w:rsid w:val="00452F35"/>
    <w:rsid w:val="00471264"/>
    <w:rsid w:val="00476550"/>
    <w:rsid w:val="00477ED3"/>
    <w:rsid w:val="004C6EA6"/>
    <w:rsid w:val="004D5278"/>
    <w:rsid w:val="004F697A"/>
    <w:rsid w:val="00515618"/>
    <w:rsid w:val="005231BB"/>
    <w:rsid w:val="00532F5D"/>
    <w:rsid w:val="005433B7"/>
    <w:rsid w:val="00567793"/>
    <w:rsid w:val="00574768"/>
    <w:rsid w:val="0057674D"/>
    <w:rsid w:val="005771F1"/>
    <w:rsid w:val="0058375A"/>
    <w:rsid w:val="00591BDF"/>
    <w:rsid w:val="005923AB"/>
    <w:rsid w:val="00592E89"/>
    <w:rsid w:val="005B7369"/>
    <w:rsid w:val="005E04BB"/>
    <w:rsid w:val="005E0A21"/>
    <w:rsid w:val="005F3D17"/>
    <w:rsid w:val="005F4096"/>
    <w:rsid w:val="00621481"/>
    <w:rsid w:val="006339C1"/>
    <w:rsid w:val="00635857"/>
    <w:rsid w:val="0064305F"/>
    <w:rsid w:val="0064590A"/>
    <w:rsid w:val="006803A4"/>
    <w:rsid w:val="006848CA"/>
    <w:rsid w:val="006A01AC"/>
    <w:rsid w:val="006A7C8E"/>
    <w:rsid w:val="006B0034"/>
    <w:rsid w:val="006C4836"/>
    <w:rsid w:val="006F4A9E"/>
    <w:rsid w:val="00701C2B"/>
    <w:rsid w:val="00712533"/>
    <w:rsid w:val="007348C2"/>
    <w:rsid w:val="007527B3"/>
    <w:rsid w:val="00765294"/>
    <w:rsid w:val="00781D06"/>
    <w:rsid w:val="007979B4"/>
    <w:rsid w:val="007A00E1"/>
    <w:rsid w:val="007A216E"/>
    <w:rsid w:val="007B5C06"/>
    <w:rsid w:val="007C0FC8"/>
    <w:rsid w:val="007F726F"/>
    <w:rsid w:val="00805990"/>
    <w:rsid w:val="00823EFD"/>
    <w:rsid w:val="00832A89"/>
    <w:rsid w:val="00832BFE"/>
    <w:rsid w:val="008331FA"/>
    <w:rsid w:val="00847D9D"/>
    <w:rsid w:val="00853DA7"/>
    <w:rsid w:val="008B388D"/>
    <w:rsid w:val="008B71CA"/>
    <w:rsid w:val="008D44C8"/>
    <w:rsid w:val="008D709F"/>
    <w:rsid w:val="008E6B8A"/>
    <w:rsid w:val="008F1F75"/>
    <w:rsid w:val="009002CA"/>
    <w:rsid w:val="00902639"/>
    <w:rsid w:val="0091424F"/>
    <w:rsid w:val="00932087"/>
    <w:rsid w:val="00937EBC"/>
    <w:rsid w:val="00950468"/>
    <w:rsid w:val="0095793C"/>
    <w:rsid w:val="00985970"/>
    <w:rsid w:val="00990D81"/>
    <w:rsid w:val="009A3001"/>
    <w:rsid w:val="009E03F1"/>
    <w:rsid w:val="009E3C2E"/>
    <w:rsid w:val="00A008C6"/>
    <w:rsid w:val="00A00F56"/>
    <w:rsid w:val="00A0427E"/>
    <w:rsid w:val="00A145A2"/>
    <w:rsid w:val="00A22FD2"/>
    <w:rsid w:val="00A46C94"/>
    <w:rsid w:val="00A63857"/>
    <w:rsid w:val="00A665A7"/>
    <w:rsid w:val="00A77B54"/>
    <w:rsid w:val="00A91D3E"/>
    <w:rsid w:val="00AC5DD2"/>
    <w:rsid w:val="00AD18ED"/>
    <w:rsid w:val="00AE0753"/>
    <w:rsid w:val="00AF757E"/>
    <w:rsid w:val="00B31E2C"/>
    <w:rsid w:val="00B33F4B"/>
    <w:rsid w:val="00B55867"/>
    <w:rsid w:val="00B67061"/>
    <w:rsid w:val="00B71616"/>
    <w:rsid w:val="00B748D2"/>
    <w:rsid w:val="00B807FB"/>
    <w:rsid w:val="00B96FB3"/>
    <w:rsid w:val="00BA5D94"/>
    <w:rsid w:val="00BB1373"/>
    <w:rsid w:val="00BB53E5"/>
    <w:rsid w:val="00BD1851"/>
    <w:rsid w:val="00BD27B1"/>
    <w:rsid w:val="00BD36FA"/>
    <w:rsid w:val="00BE26A5"/>
    <w:rsid w:val="00C14EB6"/>
    <w:rsid w:val="00C4402F"/>
    <w:rsid w:val="00C51F69"/>
    <w:rsid w:val="00C66601"/>
    <w:rsid w:val="00C70314"/>
    <w:rsid w:val="00C81757"/>
    <w:rsid w:val="00C86B20"/>
    <w:rsid w:val="00CE4AF4"/>
    <w:rsid w:val="00CE6A6F"/>
    <w:rsid w:val="00CF3C5F"/>
    <w:rsid w:val="00D000D5"/>
    <w:rsid w:val="00D001A6"/>
    <w:rsid w:val="00D01EA1"/>
    <w:rsid w:val="00D16F64"/>
    <w:rsid w:val="00D879BF"/>
    <w:rsid w:val="00D92EE9"/>
    <w:rsid w:val="00D931E0"/>
    <w:rsid w:val="00DB2FEE"/>
    <w:rsid w:val="00DC652A"/>
    <w:rsid w:val="00DF0D68"/>
    <w:rsid w:val="00E17035"/>
    <w:rsid w:val="00E50A08"/>
    <w:rsid w:val="00EC3579"/>
    <w:rsid w:val="00ED661B"/>
    <w:rsid w:val="00EF0C4E"/>
    <w:rsid w:val="00F12F4E"/>
    <w:rsid w:val="00F3700E"/>
    <w:rsid w:val="00F40B7F"/>
    <w:rsid w:val="00F423AF"/>
    <w:rsid w:val="00F424CE"/>
    <w:rsid w:val="00F777A2"/>
    <w:rsid w:val="00FA552F"/>
    <w:rsid w:val="00FB67C5"/>
    <w:rsid w:val="00FD1CF5"/>
    <w:rsid w:val="00FF2DA6"/>
    <w:rsid w:val="00FF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FC041"/>
  <w15:chartTrackingRefBased/>
  <w15:docId w15:val="{57ABD39A-8639-4621-86E7-C8CCC1EBE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0E02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00E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0E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0E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0E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0E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0E0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0E0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0E0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0E0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81D06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300E0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0E0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0E02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0E02"/>
    <w:rPr>
      <w:rFonts w:asciiTheme="minorHAnsi" w:eastAsiaTheme="majorEastAsia" w:hAnsiTheme="minorHAnsi" w:cstheme="majorBidi"/>
      <w:i/>
      <w:iCs/>
      <w:color w:val="365F91" w:themeColor="accent1" w:themeShade="BF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0E02"/>
    <w:rPr>
      <w:rFonts w:asciiTheme="minorHAnsi" w:eastAsiaTheme="majorEastAsia" w:hAnsiTheme="minorHAnsi" w:cstheme="majorBidi"/>
      <w:color w:val="365F91" w:themeColor="accent1" w:themeShade="BF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0E02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0E02"/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0E02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0E02"/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300E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0E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0E0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0E0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0E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0E02"/>
    <w:rPr>
      <w:i/>
      <w:iCs/>
      <w:color w:val="404040" w:themeColor="text1" w:themeTint="BF"/>
      <w:sz w:val="22"/>
      <w:szCs w:val="22"/>
    </w:rPr>
  </w:style>
  <w:style w:type="character" w:styleId="Wyrnienieintensywne">
    <w:name w:val="Intense Emphasis"/>
    <w:basedOn w:val="Domylnaczcionkaakapitu"/>
    <w:uiPriority w:val="21"/>
    <w:qFormat/>
    <w:rsid w:val="00300E02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0E0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0E02"/>
    <w:rPr>
      <w:i/>
      <w:iCs/>
      <w:color w:val="365F91" w:themeColor="accent1" w:themeShade="BF"/>
      <w:sz w:val="22"/>
      <w:szCs w:val="22"/>
    </w:rPr>
  </w:style>
  <w:style w:type="character" w:styleId="Odwoanieintensywne">
    <w:name w:val="Intense Reference"/>
    <w:basedOn w:val="Domylnaczcionkaakapitu"/>
    <w:uiPriority w:val="32"/>
    <w:qFormat/>
    <w:rsid w:val="00300E02"/>
    <w:rPr>
      <w:b/>
      <w:bCs/>
      <w:smallCaps/>
      <w:color w:val="365F9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00E0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00E02"/>
  </w:style>
  <w:style w:type="character" w:styleId="Odwoanieprzypisudolnego">
    <w:name w:val="footnote reference"/>
    <w:uiPriority w:val="99"/>
    <w:semiHidden/>
    <w:unhideWhenUsed/>
    <w:rsid w:val="00300E02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848C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848CA"/>
    <w:rPr>
      <w:color w:val="605E5C"/>
      <w:shd w:val="clear" w:color="auto" w:fill="E1DFDD"/>
    </w:rPr>
  </w:style>
  <w:style w:type="paragraph" w:customStyle="1" w:styleId="Lista1">
    <w:name w:val="Lista1"/>
    <w:basedOn w:val="Normalny"/>
    <w:rsid w:val="00937EBC"/>
    <w:pPr>
      <w:widowControl w:val="0"/>
      <w:suppressAutoHyphens/>
      <w:spacing w:after="0" w:line="240" w:lineRule="auto"/>
      <w:ind w:left="709" w:hanging="42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13159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919A0-5610-403F-91C6-85A416CDD69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3cb9cfc-b8c5-485e-8002-1983f2a0172f}" enabled="0" method="" siteId="{33cb9cfc-b8c5-485e-8002-1983f2a0172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1174</Characters>
  <Application>Microsoft Office Word</Application>
  <DocSecurity>0</DocSecurity>
  <Lines>33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Kuberska</dc:creator>
  <cp:keywords/>
  <dc:description/>
  <cp:lastModifiedBy>Katarzyna Fiodorow</cp:lastModifiedBy>
  <cp:revision>2</cp:revision>
  <cp:lastPrinted>2026-09-23T05:54:00Z</cp:lastPrinted>
  <dcterms:created xsi:type="dcterms:W3CDTF">2026-09-24T07:17:00Z</dcterms:created>
  <dcterms:modified xsi:type="dcterms:W3CDTF">2026-09-24T07:17:00Z</dcterms:modified>
</cp:coreProperties>
</file>